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F39F" w14:textId="6D3DB63A" w:rsidR="0047170D" w:rsidRPr="005A7BBB" w:rsidRDefault="0047170D" w:rsidP="00661C0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7170D">
        <w:rPr>
          <w:rFonts w:eastAsia="Calibri" w:cstheme="minorHAnsi"/>
          <w:sz w:val="24"/>
          <w:szCs w:val="24"/>
        </w:rPr>
        <w:t xml:space="preserve">Dana Almora serves as PRIDE Industries Corporate Training Director. With more than </w:t>
      </w:r>
      <w:r w:rsidR="00661C05" w:rsidRPr="005A7BBB">
        <w:rPr>
          <w:rFonts w:eastAsia="Calibri" w:cstheme="minorHAnsi"/>
          <w:sz w:val="24"/>
          <w:szCs w:val="24"/>
        </w:rPr>
        <w:t>twenty</w:t>
      </w:r>
      <w:r w:rsidRPr="0047170D">
        <w:rPr>
          <w:rFonts w:eastAsia="Calibri" w:cstheme="minorHAnsi"/>
          <w:sz w:val="24"/>
          <w:szCs w:val="24"/>
        </w:rPr>
        <w:t xml:space="preserve"> years of experience</w:t>
      </w:r>
      <w:r w:rsidR="006A51F9" w:rsidRPr="005A7BBB">
        <w:rPr>
          <w:rFonts w:eastAsia="Calibri" w:cstheme="minorHAnsi"/>
          <w:sz w:val="24"/>
          <w:szCs w:val="24"/>
        </w:rPr>
        <w:t xml:space="preserve"> in the industry and </w:t>
      </w:r>
      <w:r w:rsidR="00054CA3" w:rsidRPr="005A7BBB">
        <w:rPr>
          <w:rFonts w:eastAsia="Calibri" w:cstheme="minorHAnsi"/>
          <w:sz w:val="24"/>
          <w:szCs w:val="24"/>
        </w:rPr>
        <w:t>nine</w:t>
      </w:r>
      <w:r w:rsidR="006A51F9" w:rsidRPr="005A7BBB">
        <w:rPr>
          <w:rFonts w:eastAsia="Calibri" w:cstheme="minorHAnsi"/>
          <w:sz w:val="24"/>
          <w:szCs w:val="24"/>
        </w:rPr>
        <w:t xml:space="preserve"> years with PRIDE</w:t>
      </w:r>
      <w:r w:rsidR="00661C05" w:rsidRPr="005A7BBB">
        <w:rPr>
          <w:rFonts w:eastAsia="Calibri" w:cstheme="minorHAnsi"/>
          <w:sz w:val="24"/>
          <w:szCs w:val="24"/>
        </w:rPr>
        <w:t xml:space="preserve"> Industries</w:t>
      </w:r>
      <w:r w:rsidR="00C70283">
        <w:rPr>
          <w:rFonts w:eastAsia="Calibri" w:cstheme="minorHAnsi"/>
          <w:sz w:val="24"/>
          <w:szCs w:val="24"/>
        </w:rPr>
        <w:t xml:space="preserve">. </w:t>
      </w:r>
      <w:r w:rsidR="00661C05" w:rsidRPr="005A7BBB">
        <w:rPr>
          <w:rFonts w:eastAsia="Times New Roman" w:cstheme="minorHAnsi"/>
          <w:bCs/>
          <w:sz w:val="24"/>
          <w:szCs w:val="24"/>
        </w:rPr>
        <w:t xml:space="preserve">Dana </w:t>
      </w:r>
      <w:r w:rsidR="00C70283">
        <w:rPr>
          <w:rFonts w:eastAsia="Times New Roman" w:cstheme="minorHAnsi"/>
          <w:bCs/>
          <w:sz w:val="24"/>
          <w:szCs w:val="24"/>
        </w:rPr>
        <w:t xml:space="preserve">and her team of trainers and instructional designers, </w:t>
      </w:r>
      <w:r w:rsidR="00661C05" w:rsidRPr="005A7BBB">
        <w:rPr>
          <w:rFonts w:eastAsia="Times New Roman" w:cstheme="minorHAnsi"/>
          <w:bCs/>
          <w:sz w:val="24"/>
          <w:szCs w:val="24"/>
        </w:rPr>
        <w:t xml:space="preserve">oversees design, planning and implementation of all corporate training programs aligned with the objectives and strategies </w:t>
      </w:r>
      <w:r w:rsidR="00054CA3" w:rsidRPr="005A7BBB">
        <w:rPr>
          <w:rFonts w:eastAsia="Times New Roman" w:cstheme="minorHAnsi"/>
          <w:bCs/>
          <w:sz w:val="24"/>
          <w:szCs w:val="24"/>
        </w:rPr>
        <w:t xml:space="preserve">of </w:t>
      </w:r>
      <w:r w:rsidR="00661C05" w:rsidRPr="005A7BBB">
        <w:rPr>
          <w:rFonts w:eastAsia="Times New Roman" w:cstheme="minorHAnsi"/>
          <w:bCs/>
          <w:sz w:val="24"/>
          <w:szCs w:val="24"/>
        </w:rPr>
        <w:t xml:space="preserve">PRIDE Industries. </w:t>
      </w:r>
      <w:r w:rsidR="00661C05" w:rsidRPr="006A51F9">
        <w:rPr>
          <w:rFonts w:eastAsia="Times New Roman" w:cstheme="minorHAnsi"/>
          <w:bCs/>
          <w:sz w:val="24"/>
          <w:szCs w:val="24"/>
        </w:rPr>
        <w:t xml:space="preserve"> </w:t>
      </w:r>
      <w:r w:rsidRPr="0047170D">
        <w:rPr>
          <w:rFonts w:eastAsia="Calibri" w:cstheme="minorHAnsi"/>
          <w:sz w:val="24"/>
          <w:szCs w:val="24"/>
        </w:rPr>
        <w:t>In her professional training career, she has been successful in applying blended instructional design techniques and methodologies using multiple virtual and face-to-face delivery methods. She has delivered hundreds of classes in areas including professional development, leadership development, management training programs, performance management, and human resource poli</w:t>
      </w:r>
      <w:r w:rsidR="00661C05" w:rsidRPr="005A7BBB">
        <w:rPr>
          <w:rFonts w:eastAsia="Calibri" w:cstheme="minorHAnsi"/>
          <w:sz w:val="24"/>
          <w:szCs w:val="24"/>
        </w:rPr>
        <w:t>c</w:t>
      </w:r>
      <w:r w:rsidRPr="0047170D">
        <w:rPr>
          <w:rFonts w:eastAsia="Calibri" w:cstheme="minorHAnsi"/>
          <w:sz w:val="24"/>
          <w:szCs w:val="24"/>
        </w:rPr>
        <w:t xml:space="preserve">y training. </w:t>
      </w:r>
      <w:r w:rsidR="00661C05" w:rsidRPr="005A7BBB">
        <w:rPr>
          <w:rFonts w:eastAsia="Calibri" w:cstheme="minorHAnsi"/>
          <w:sz w:val="24"/>
          <w:szCs w:val="24"/>
        </w:rPr>
        <w:t xml:space="preserve">She is considered a Subject Matter Experience in the training industry and serves on PRIDE Industries committee for leadership training. </w:t>
      </w:r>
      <w:r w:rsidRPr="0047170D">
        <w:rPr>
          <w:rFonts w:eastAsia="Calibri" w:cstheme="minorHAnsi"/>
          <w:sz w:val="24"/>
          <w:szCs w:val="24"/>
        </w:rPr>
        <w:t>Dana is currently a certified trainer in over 15 programs</w:t>
      </w:r>
      <w:r w:rsidR="00661C05" w:rsidRPr="005A7BBB">
        <w:rPr>
          <w:rFonts w:eastAsia="Calibri" w:cstheme="minorHAnsi"/>
          <w:sz w:val="24"/>
          <w:szCs w:val="24"/>
        </w:rPr>
        <w:t xml:space="preserve"> (see below) and facilitates, creates, and designs internal leadership programs for all employees. </w:t>
      </w:r>
      <w:r w:rsidRPr="0047170D">
        <w:rPr>
          <w:rFonts w:eastAsia="Calibri" w:cstheme="minorHAnsi"/>
          <w:sz w:val="24"/>
          <w:szCs w:val="24"/>
        </w:rPr>
        <w:t xml:space="preserve"> </w:t>
      </w:r>
    </w:p>
    <w:p w14:paraId="2F53CD07" w14:textId="3CED5F88" w:rsidR="00202CF8" w:rsidRPr="005A7BBB" w:rsidRDefault="00202CF8" w:rsidP="0047170D">
      <w:pPr>
        <w:shd w:val="clear" w:color="auto" w:fill="FFFFFF"/>
        <w:spacing w:after="0" w:line="240" w:lineRule="auto"/>
        <w:textAlignment w:val="center"/>
        <w:rPr>
          <w:rFonts w:eastAsia="Calibri" w:cstheme="minorHAnsi"/>
          <w:sz w:val="24"/>
          <w:szCs w:val="24"/>
        </w:rPr>
      </w:pPr>
    </w:p>
    <w:p w14:paraId="5C4A9E99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 xml:space="preserve">True Colors Intl. - </w:t>
      </w:r>
      <w:r w:rsidRPr="00202CF8">
        <w:rPr>
          <w:rFonts w:eastAsia="Times New Roman" w:cstheme="minorHAnsi"/>
          <w:bCs/>
          <w:sz w:val="24"/>
          <w:szCs w:val="24"/>
        </w:rPr>
        <w:t>Elite Certified Facilitator (True Colors Personal Success, True Colors Conflict Navigation, Teambuilding, Teaching &amp; Learning Styles)</w:t>
      </w:r>
    </w:p>
    <w:p w14:paraId="35B348FF" w14:textId="4E7A43D0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 xml:space="preserve">VitalSmarts - </w:t>
      </w:r>
      <w:r w:rsidRPr="00202CF8">
        <w:rPr>
          <w:rFonts w:eastAsia="Times New Roman" w:cstheme="minorHAnsi"/>
          <w:bCs/>
          <w:sz w:val="24"/>
          <w:szCs w:val="24"/>
        </w:rPr>
        <w:t xml:space="preserve">Certified Facilitator in Crucial </w:t>
      </w:r>
      <w:r w:rsidR="00054CA3" w:rsidRPr="005A7BBB">
        <w:rPr>
          <w:rFonts w:eastAsia="Times New Roman" w:cstheme="minorHAnsi"/>
          <w:bCs/>
          <w:sz w:val="24"/>
          <w:szCs w:val="24"/>
        </w:rPr>
        <w:t>Conversations</w:t>
      </w:r>
    </w:p>
    <w:p w14:paraId="3A042A51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 xml:space="preserve">TalentSmart </w:t>
      </w:r>
      <w:r w:rsidRPr="00202CF8">
        <w:rPr>
          <w:rFonts w:eastAsia="Times New Roman" w:cstheme="minorHAnsi"/>
          <w:bCs/>
          <w:sz w:val="24"/>
          <w:szCs w:val="24"/>
        </w:rPr>
        <w:t>- Certified Facilitator in Emotional Intelligence 2.0</w:t>
      </w:r>
    </w:p>
    <w:p w14:paraId="4CD82A6F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>HOGAN</w:t>
      </w:r>
      <w:r w:rsidRPr="00202CF8">
        <w:rPr>
          <w:rFonts w:eastAsia="Times New Roman" w:cstheme="minorHAnsi"/>
          <w:bCs/>
          <w:sz w:val="24"/>
          <w:szCs w:val="24"/>
        </w:rPr>
        <w:t xml:space="preserve"> - Certified Facilitator in Assessment Certification </w:t>
      </w:r>
    </w:p>
    <w:p w14:paraId="1BE0C955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>QPR Institute</w:t>
      </w:r>
      <w:r w:rsidRPr="00202CF8">
        <w:rPr>
          <w:rFonts w:eastAsia="Times New Roman" w:cstheme="minorHAnsi"/>
          <w:bCs/>
          <w:sz w:val="24"/>
          <w:szCs w:val="24"/>
        </w:rPr>
        <w:t xml:space="preserve"> - Certified Crisis Facilitator </w:t>
      </w:r>
    </w:p>
    <w:p w14:paraId="19986FAA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>PRO-Act</w:t>
      </w:r>
      <w:r w:rsidRPr="00202CF8">
        <w:rPr>
          <w:rFonts w:eastAsia="Times New Roman" w:cstheme="minorHAnsi"/>
          <w:bCs/>
          <w:sz w:val="24"/>
          <w:szCs w:val="24"/>
        </w:rPr>
        <w:t xml:space="preserve"> - Certified Professional Assault Crisis Facilitator</w:t>
      </w:r>
    </w:p>
    <w:p w14:paraId="08007F90" w14:textId="29865268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>FranklinCovey -</w:t>
      </w:r>
      <w:r w:rsidRPr="00202CF8">
        <w:rPr>
          <w:rFonts w:eastAsia="Times New Roman" w:cstheme="minorHAnsi"/>
          <w:bCs/>
          <w:sz w:val="24"/>
          <w:szCs w:val="24"/>
        </w:rPr>
        <w:t xml:space="preserve"> Certified Facilitator for 7 Habits of Highly Effective People</w:t>
      </w:r>
      <w:r w:rsidR="00054CA3" w:rsidRPr="005A7BBB">
        <w:rPr>
          <w:rFonts w:eastAsia="Times New Roman" w:cstheme="minorHAnsi"/>
          <w:bCs/>
          <w:sz w:val="24"/>
          <w:szCs w:val="24"/>
        </w:rPr>
        <w:t xml:space="preserve">, The 7 Habits for Mangers, The Speed of Trust &amp; </w:t>
      </w:r>
      <w:r w:rsidRPr="00202CF8">
        <w:rPr>
          <w:rFonts w:eastAsia="Times New Roman" w:cstheme="minorHAnsi"/>
          <w:bCs/>
          <w:sz w:val="24"/>
          <w:szCs w:val="24"/>
        </w:rPr>
        <w:t>5 Choices to Extraordinary Productivity</w:t>
      </w:r>
      <w:r w:rsidR="00054CA3" w:rsidRPr="005A7BBB">
        <w:rPr>
          <w:rFonts w:eastAsia="Times New Roman" w:cstheme="minorHAnsi"/>
          <w:bCs/>
          <w:sz w:val="24"/>
          <w:szCs w:val="24"/>
        </w:rPr>
        <w:t xml:space="preserve">, </w:t>
      </w:r>
    </w:p>
    <w:p w14:paraId="162A70A3" w14:textId="77777777" w:rsidR="00202CF8" w:rsidRPr="00202CF8" w:rsidRDefault="00202CF8" w:rsidP="00202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02CF8">
        <w:rPr>
          <w:rFonts w:eastAsia="Times New Roman" w:cstheme="minorHAnsi"/>
          <w:b/>
          <w:sz w:val="24"/>
          <w:szCs w:val="24"/>
        </w:rPr>
        <w:t xml:space="preserve">ATD - </w:t>
      </w:r>
      <w:r w:rsidRPr="00202CF8">
        <w:rPr>
          <w:rFonts w:eastAsia="Times New Roman" w:cstheme="minorHAnsi"/>
          <w:bCs/>
          <w:sz w:val="24"/>
          <w:szCs w:val="24"/>
        </w:rPr>
        <w:t xml:space="preserve">Facilitating Virtual Training Certification </w:t>
      </w:r>
    </w:p>
    <w:p w14:paraId="7976C403" w14:textId="7D38E051" w:rsidR="00202CF8" w:rsidRPr="005A7BBB" w:rsidRDefault="00054CA3" w:rsidP="0047170D">
      <w:pPr>
        <w:shd w:val="clear" w:color="auto" w:fill="FFFFFF"/>
        <w:spacing w:after="0" w:line="240" w:lineRule="auto"/>
        <w:textAlignment w:val="center"/>
        <w:rPr>
          <w:rFonts w:eastAsia="Calibri" w:cstheme="minorHAnsi"/>
          <w:sz w:val="24"/>
          <w:szCs w:val="24"/>
        </w:rPr>
      </w:pPr>
      <w:r w:rsidRPr="005A7BBB">
        <w:rPr>
          <w:rFonts w:eastAsia="Calibri" w:cstheme="minorHAnsi"/>
          <w:b/>
          <w:bCs/>
          <w:sz w:val="24"/>
          <w:szCs w:val="24"/>
        </w:rPr>
        <w:t xml:space="preserve">The Ken </w:t>
      </w:r>
      <w:r w:rsidR="00202CF8" w:rsidRPr="005A7BBB">
        <w:rPr>
          <w:rFonts w:eastAsia="Calibri" w:cstheme="minorHAnsi"/>
          <w:b/>
          <w:bCs/>
          <w:sz w:val="24"/>
          <w:szCs w:val="24"/>
        </w:rPr>
        <w:t>Blanchard</w:t>
      </w:r>
      <w:r w:rsidR="00202CF8" w:rsidRPr="005A7BBB">
        <w:rPr>
          <w:rFonts w:eastAsia="Calibri" w:cstheme="minorHAnsi"/>
          <w:sz w:val="24"/>
          <w:szCs w:val="24"/>
        </w:rPr>
        <w:t xml:space="preserve"> </w:t>
      </w:r>
      <w:r w:rsidRPr="005A7BBB">
        <w:rPr>
          <w:rFonts w:eastAsia="Calibri" w:cstheme="minorHAnsi"/>
          <w:b/>
          <w:bCs/>
          <w:sz w:val="24"/>
          <w:szCs w:val="24"/>
        </w:rPr>
        <w:t>Companies</w:t>
      </w:r>
      <w:r w:rsidRPr="005A7BBB">
        <w:rPr>
          <w:rFonts w:eastAsia="Calibri" w:cstheme="minorHAnsi"/>
          <w:sz w:val="24"/>
          <w:szCs w:val="24"/>
        </w:rPr>
        <w:t xml:space="preserve"> </w:t>
      </w:r>
      <w:r w:rsidR="00202CF8" w:rsidRPr="005A7BBB">
        <w:rPr>
          <w:rFonts w:eastAsia="Calibri" w:cstheme="minorHAnsi"/>
          <w:sz w:val="24"/>
          <w:szCs w:val="24"/>
        </w:rPr>
        <w:t xml:space="preserve">– Certified Facilitator in Management Essentials </w:t>
      </w:r>
    </w:p>
    <w:p w14:paraId="762663C2" w14:textId="77777777" w:rsidR="00054CA3" w:rsidRPr="005A7BBB" w:rsidRDefault="00054CA3" w:rsidP="0047170D">
      <w:pPr>
        <w:shd w:val="clear" w:color="auto" w:fill="FFFFFF"/>
        <w:spacing w:after="0" w:line="240" w:lineRule="auto"/>
        <w:textAlignment w:val="center"/>
        <w:rPr>
          <w:rFonts w:eastAsia="Calibri" w:cstheme="minorHAnsi"/>
          <w:b/>
          <w:bCs/>
          <w:sz w:val="24"/>
          <w:szCs w:val="24"/>
        </w:rPr>
      </w:pPr>
    </w:p>
    <w:p w14:paraId="58527F6D" w14:textId="75206096" w:rsidR="00202CF8" w:rsidRPr="0047170D" w:rsidRDefault="00202CF8" w:rsidP="0047170D">
      <w:pPr>
        <w:shd w:val="clear" w:color="auto" w:fill="FFFFFF"/>
        <w:spacing w:after="0" w:line="240" w:lineRule="auto"/>
        <w:textAlignment w:val="center"/>
        <w:rPr>
          <w:rFonts w:eastAsia="Calibri" w:cstheme="minorHAnsi"/>
          <w:sz w:val="24"/>
          <w:szCs w:val="24"/>
        </w:rPr>
      </w:pPr>
      <w:r w:rsidRPr="005A7BBB">
        <w:rPr>
          <w:rFonts w:eastAsia="Calibri" w:cstheme="minorHAnsi"/>
          <w:b/>
          <w:bCs/>
          <w:sz w:val="24"/>
          <w:szCs w:val="24"/>
        </w:rPr>
        <w:t>Toastmasters International</w:t>
      </w:r>
      <w:r w:rsidRPr="005A7BBB">
        <w:rPr>
          <w:rFonts w:eastAsia="Calibri" w:cstheme="minorHAnsi"/>
          <w:sz w:val="24"/>
          <w:szCs w:val="24"/>
        </w:rPr>
        <w:t xml:space="preserve"> – </w:t>
      </w:r>
      <w:r w:rsidR="006A51F9" w:rsidRPr="005A7BBB">
        <w:rPr>
          <w:rFonts w:eastAsia="Calibri" w:cstheme="minorHAnsi"/>
          <w:sz w:val="24"/>
          <w:szCs w:val="24"/>
        </w:rPr>
        <w:t xml:space="preserve">2021 Leading with PRIDE </w:t>
      </w:r>
      <w:r w:rsidRPr="005A7BBB">
        <w:rPr>
          <w:rFonts w:eastAsia="Calibri" w:cstheme="minorHAnsi"/>
          <w:sz w:val="24"/>
          <w:szCs w:val="24"/>
        </w:rPr>
        <w:t xml:space="preserve">Club President, </w:t>
      </w:r>
      <w:r w:rsidR="006A51F9" w:rsidRPr="005A7BBB">
        <w:rPr>
          <w:rFonts w:eastAsia="Calibri" w:cstheme="minorHAnsi"/>
          <w:sz w:val="24"/>
          <w:szCs w:val="24"/>
        </w:rPr>
        <w:t xml:space="preserve">2015 International Speech contest: Club and Area 61 </w:t>
      </w:r>
      <w:r w:rsidR="006A51F9" w:rsidRPr="005A7BBB">
        <w:rPr>
          <w:rFonts w:eastAsia="Calibri" w:cstheme="minorHAnsi"/>
          <w:sz w:val="24"/>
          <w:szCs w:val="24"/>
        </w:rPr>
        <w:t>award winner</w:t>
      </w:r>
    </w:p>
    <w:p w14:paraId="56A727B5" w14:textId="7DB678C5" w:rsidR="004838FC" w:rsidRPr="005A7BBB" w:rsidRDefault="004838FC">
      <w:pPr>
        <w:rPr>
          <w:rFonts w:cstheme="minorHAnsi"/>
          <w:sz w:val="24"/>
          <w:szCs w:val="24"/>
        </w:rPr>
      </w:pPr>
    </w:p>
    <w:p w14:paraId="2E172BEB" w14:textId="77777777" w:rsidR="006A51F9" w:rsidRPr="006A51F9" w:rsidRDefault="006A51F9" w:rsidP="006A51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A51F9">
        <w:rPr>
          <w:rFonts w:eastAsia="Times New Roman" w:cstheme="minorHAnsi"/>
          <w:b/>
          <w:bCs/>
          <w:sz w:val="24"/>
          <w:szCs w:val="24"/>
        </w:rPr>
        <w:t>California State University, Sacramento</w:t>
      </w:r>
      <w:r w:rsidRPr="005A7BBB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6A51F9">
        <w:rPr>
          <w:rFonts w:eastAsia="Times New Roman" w:cstheme="minorHAnsi"/>
          <w:sz w:val="24"/>
          <w:szCs w:val="24"/>
        </w:rPr>
        <w:t>BA, Communication Studies, 1994</w:t>
      </w:r>
    </w:p>
    <w:p w14:paraId="26795E0B" w14:textId="49FC9469" w:rsidR="006A51F9" w:rsidRPr="006A51F9" w:rsidRDefault="006A51F9" w:rsidP="006A51F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C441261" w14:textId="77777777" w:rsidR="006A51F9" w:rsidRDefault="006A51F9"/>
    <w:sectPr w:rsidR="006A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0D"/>
    <w:rsid w:val="00054CA3"/>
    <w:rsid w:val="00202CF8"/>
    <w:rsid w:val="00376A8C"/>
    <w:rsid w:val="0047170D"/>
    <w:rsid w:val="004838FC"/>
    <w:rsid w:val="005A7BBB"/>
    <w:rsid w:val="00661C05"/>
    <w:rsid w:val="006A51F9"/>
    <w:rsid w:val="00C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C9EA"/>
  <w15:chartTrackingRefBased/>
  <w15:docId w15:val="{163BDFED-3042-4A79-B5F0-273817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D511D7C56A4B91C80673FD2DED82" ma:contentTypeVersion="9" ma:contentTypeDescription="Create a new document." ma:contentTypeScope="" ma:versionID="6ab1e5d7a69f026d5c0331c9bfbe4352">
  <xsd:schema xmlns:xsd="http://www.w3.org/2001/XMLSchema" xmlns:xs="http://www.w3.org/2001/XMLSchema" xmlns:p="http://schemas.microsoft.com/office/2006/metadata/properties" xmlns:ns2="0d8e3e68-721d-4937-9945-8d3102916f0d" targetNamespace="http://schemas.microsoft.com/office/2006/metadata/properties" ma:root="true" ma:fieldsID="94f0836bb368de21e28a6e57b1ffef57" ns2:_="">
    <xsd:import namespace="0d8e3e68-721d-4937-9945-8d3102916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3e68-721d-4937-9945-8d3102916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415B8-0BEC-495F-A293-7808DF06A588}"/>
</file>

<file path=customXml/itemProps2.xml><?xml version="1.0" encoding="utf-8"?>
<ds:datastoreItem xmlns:ds="http://schemas.openxmlformats.org/officeDocument/2006/customXml" ds:itemID="{CC269B80-4F25-4A54-A685-BF19C623457E}"/>
</file>

<file path=customXml/itemProps3.xml><?xml version="1.0" encoding="utf-8"?>
<ds:datastoreItem xmlns:ds="http://schemas.openxmlformats.org/officeDocument/2006/customXml" ds:itemID="{6E80665C-BC90-46E6-B724-95DB103B8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Almora</dc:creator>
  <cp:keywords/>
  <dc:description/>
  <cp:lastModifiedBy>Dana Almora</cp:lastModifiedBy>
  <cp:revision>3</cp:revision>
  <dcterms:created xsi:type="dcterms:W3CDTF">2021-04-22T19:18:00Z</dcterms:created>
  <dcterms:modified xsi:type="dcterms:W3CDTF">2021-04-25T20:49:00Z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0x0101008B58D511D7C56A4B91C80673FD2DED82</vt:lpwstr>
  </property>
</Properties>
</file>